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4CF0" w14:textId="77777777" w:rsidR="00E00D78" w:rsidRDefault="00FE07FF" w:rsidP="00FE07F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O‘zbekiston Respublikasi </w:t>
      </w:r>
    </w:p>
    <w:p w14:paraId="5DC1A2AD" w14:textId="5987EC2F" w:rsidR="00FE07FF" w:rsidRPr="00E00D78" w:rsidRDefault="00FE07FF" w:rsidP="00FE07F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adliya vazirining</w:t>
      </w:r>
      <w:r w:rsidR="00E0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br/>
        <w:t>2023-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yil 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  <w:t xml:space="preserve">___ </w:t>
      </w:r>
      <w:r w:rsidR="000905B2"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sent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abr</w:t>
      </w:r>
      <w:proofErr w:type="spellStart"/>
      <w:r w:rsidRPr="00E0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dagi</w:t>
      </w:r>
      <w:proofErr w:type="spellEnd"/>
      <w:r w:rsidRPr="00E0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____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–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-son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buyrug‘iga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br/>
      </w:r>
      <w:r w:rsidR="00D31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E00D7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-ILOVA</w:t>
      </w:r>
    </w:p>
    <w:p w14:paraId="5B551999" w14:textId="77777777" w:rsidR="00E00D78" w:rsidRDefault="00E00D78" w:rsidP="00FE07F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14:paraId="688AB464" w14:textId="55D02752" w:rsidR="00FE07FF" w:rsidRDefault="009B084D" w:rsidP="00FE07FF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E02807">
        <w:rPr>
          <w:rFonts w:ascii="Times New Roman" w:hAnsi="Times New Roman" w:cs="Times New Roman"/>
          <w:b/>
          <w:noProof/>
          <w:sz w:val="28"/>
          <w:szCs w:val="28"/>
          <w:lang w:val="uz-Latn-UZ"/>
        </w:rPr>
        <w:t>Adliya sohasiga oid y</w:t>
      </w:r>
      <w:bookmarkStart w:id="0" w:name="_GoBack"/>
      <w:bookmarkEnd w:id="0"/>
      <w:r w:rsidRPr="00E02807">
        <w:rPr>
          <w:rFonts w:ascii="Times New Roman" w:hAnsi="Times New Roman" w:cs="Times New Roman"/>
          <w:b/>
          <w:noProof/>
          <w:sz w:val="28"/>
          <w:szCs w:val="28"/>
          <w:lang w:val="uz-Latn-UZ"/>
        </w:rPr>
        <w:t xml:space="preserve">angi so‘z va atamalarning o‘zbekona muqobillarini hamda ularni bir xilda qo‘llash yuzasidan takliflar </w:t>
      </w:r>
      <w:r>
        <w:rPr>
          <w:rFonts w:ascii="Times New Roman" w:hAnsi="Times New Roman" w:cs="Times New Roman"/>
          <w:b/>
          <w:noProof/>
          <w:sz w:val="28"/>
          <w:szCs w:val="28"/>
          <w:lang w:val="uz-Latn-UZ"/>
        </w:rPr>
        <w:br/>
      </w:r>
      <w:r w:rsidRPr="00E02807">
        <w:rPr>
          <w:rFonts w:ascii="Times New Roman" w:hAnsi="Times New Roman" w:cs="Times New Roman"/>
          <w:b/>
          <w:noProof/>
          <w:sz w:val="28"/>
          <w:szCs w:val="28"/>
          <w:lang w:val="uz-Latn-UZ"/>
        </w:rPr>
        <w:t>ishlab chiqish bo‘yicha ishchi guruh</w:t>
      </w:r>
      <w:r w:rsidR="00FE07FF" w:rsidRPr="00E00D7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  <w:t>TARKIBI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555"/>
        <w:gridCol w:w="6256"/>
      </w:tblGrid>
      <w:tr w:rsidR="009B084D" w:rsidRPr="00174B75" w14:paraId="0E940129" w14:textId="77777777" w:rsidTr="00174B75">
        <w:trPr>
          <w:trHeight w:val="500"/>
        </w:trPr>
        <w:tc>
          <w:tcPr>
            <w:tcW w:w="2360" w:type="dxa"/>
          </w:tcPr>
          <w:p w14:paraId="013F9037" w14:textId="71895F70" w:rsidR="009B084D" w:rsidRPr="00751141" w:rsidRDefault="009B084D" w:rsidP="009B084D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Sh.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Rabiyev</w:t>
            </w:r>
          </w:p>
        </w:tc>
        <w:tc>
          <w:tcPr>
            <w:tcW w:w="555" w:type="dxa"/>
          </w:tcPr>
          <w:p w14:paraId="7E8C4A72" w14:textId="2233802A" w:rsidR="009B084D" w:rsidRPr="00751141" w:rsidRDefault="009B084D" w:rsidP="009B084D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6710E7A8" w14:textId="3B97A9DA" w:rsidR="009B084D" w:rsidRPr="00751141" w:rsidRDefault="009B084D" w:rsidP="009B084D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Vazir o‘rinbosari, </w:t>
            </w:r>
            <w:r w:rsidR="00203A48" w:rsidRPr="009B0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 w:eastAsia="ru-RU"/>
              </w:rPr>
              <w:t>Ishchi guruh rahbari</w:t>
            </w:r>
          </w:p>
        </w:tc>
      </w:tr>
      <w:tr w:rsidR="009B084D" w:rsidRPr="00174B75" w14:paraId="7E890507" w14:textId="77777777" w:rsidTr="00174B75">
        <w:trPr>
          <w:trHeight w:val="500"/>
        </w:trPr>
        <w:tc>
          <w:tcPr>
            <w:tcW w:w="2360" w:type="dxa"/>
          </w:tcPr>
          <w:p w14:paraId="787EF714" w14:textId="62B3B406" w:rsidR="009B084D" w:rsidRPr="00751141" w:rsidRDefault="009B084D" w:rsidP="009B084D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A. Sarabekov</w:t>
            </w:r>
          </w:p>
        </w:tc>
        <w:tc>
          <w:tcPr>
            <w:tcW w:w="555" w:type="dxa"/>
          </w:tcPr>
          <w:p w14:paraId="39D9A078" w14:textId="61597F59" w:rsidR="009B084D" w:rsidRPr="00751141" w:rsidRDefault="009B084D" w:rsidP="009B084D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6CEDEC24" w14:textId="497A70FD" w:rsidR="009B084D" w:rsidRPr="00203A48" w:rsidRDefault="009B084D" w:rsidP="009B084D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Vazir kotibiyati mudiri v.b</w:t>
            </w:r>
            <w:r w:rsidR="00203A48" w:rsidRPr="00203A4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203A48" w:rsidRPr="009B0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z-Cyrl-UZ" w:eastAsia="ru-RU"/>
              </w:rPr>
              <w:t>Ishchi guruh rahbari o‘rinbosari</w:t>
            </w:r>
          </w:p>
        </w:tc>
      </w:tr>
      <w:tr w:rsidR="009B084D" w:rsidRPr="00174B75" w14:paraId="2BF3F3A7" w14:textId="77777777" w:rsidTr="00174B75">
        <w:trPr>
          <w:trHeight w:val="500"/>
        </w:trPr>
        <w:tc>
          <w:tcPr>
            <w:tcW w:w="2360" w:type="dxa"/>
          </w:tcPr>
          <w:p w14:paraId="6EB91395" w14:textId="6A02BEB3" w:rsidR="009B084D" w:rsidRPr="00751141" w:rsidRDefault="009B084D" w:rsidP="009B084D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N. 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Rustambekov</w:t>
            </w:r>
            <w:proofErr w:type="spellEnd"/>
          </w:p>
        </w:tc>
        <w:tc>
          <w:tcPr>
            <w:tcW w:w="555" w:type="dxa"/>
          </w:tcPr>
          <w:p w14:paraId="4D3139C2" w14:textId="14D02D0F" w:rsidR="009B084D" w:rsidRPr="00751141" w:rsidRDefault="009B084D" w:rsidP="009B084D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7481A06A" w14:textId="5DC1EC2C" w:rsidR="009B084D" w:rsidRPr="00751141" w:rsidRDefault="009B084D" w:rsidP="009B084D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Huquqni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qo‘llash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departamenti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boshlig‘i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v.b</w:t>
            </w:r>
            <w:proofErr w:type="spellEnd"/>
          </w:p>
        </w:tc>
      </w:tr>
      <w:tr w:rsidR="009B084D" w:rsidRPr="00751141" w14:paraId="17919275" w14:textId="77777777" w:rsidTr="00174B75">
        <w:trPr>
          <w:trHeight w:val="500"/>
        </w:trPr>
        <w:tc>
          <w:tcPr>
            <w:tcW w:w="2360" w:type="dxa"/>
          </w:tcPr>
          <w:p w14:paraId="600D3A59" w14:textId="2D99964A" w:rsidR="009B084D" w:rsidRPr="00751141" w:rsidRDefault="009B084D" w:rsidP="009B084D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M. 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Allakuliyev</w:t>
            </w:r>
            <w:proofErr w:type="spellEnd"/>
          </w:p>
        </w:tc>
        <w:tc>
          <w:tcPr>
            <w:tcW w:w="555" w:type="dxa"/>
          </w:tcPr>
          <w:p w14:paraId="768454C0" w14:textId="115D560B" w:rsidR="009B084D" w:rsidRPr="00751141" w:rsidRDefault="009B084D" w:rsidP="009B084D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4DB44395" w14:textId="06744A1C" w:rsidR="009B084D" w:rsidRPr="00751141" w:rsidRDefault="009B084D" w:rsidP="009B084D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Qonunchilik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departamenti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boshlig‘i</w:t>
            </w:r>
            <w:proofErr w:type="spellEnd"/>
          </w:p>
        </w:tc>
      </w:tr>
      <w:tr w:rsidR="009B084D" w:rsidRPr="00174B75" w14:paraId="278F81E5" w14:textId="77777777" w:rsidTr="00174B75">
        <w:trPr>
          <w:trHeight w:val="500"/>
        </w:trPr>
        <w:tc>
          <w:tcPr>
            <w:tcW w:w="2360" w:type="dxa"/>
          </w:tcPr>
          <w:p w14:paraId="79C6B543" w14:textId="21AC7991" w:rsidR="009B084D" w:rsidRPr="00751141" w:rsidRDefault="009B084D" w:rsidP="009B084D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Y. 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Kanyazov</w:t>
            </w:r>
            <w:proofErr w:type="spellEnd"/>
          </w:p>
        </w:tc>
        <w:tc>
          <w:tcPr>
            <w:tcW w:w="555" w:type="dxa"/>
          </w:tcPr>
          <w:p w14:paraId="5724B86F" w14:textId="44BAA34F" w:rsidR="009B084D" w:rsidRPr="00751141" w:rsidRDefault="009B084D" w:rsidP="009B084D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36C46626" w14:textId="3CC0F04E" w:rsidR="009B084D" w:rsidRPr="00751141" w:rsidRDefault="009B084D" w:rsidP="009B084D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Intellektual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mulk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departamenti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boshlig‘i</w:t>
            </w:r>
            <w:proofErr w:type="spellEnd"/>
          </w:p>
        </w:tc>
      </w:tr>
      <w:tr w:rsidR="009B084D" w:rsidRPr="00174B75" w14:paraId="6EA005E8" w14:textId="77777777" w:rsidTr="00174B75">
        <w:trPr>
          <w:trHeight w:val="514"/>
        </w:trPr>
        <w:tc>
          <w:tcPr>
            <w:tcW w:w="2360" w:type="dxa"/>
          </w:tcPr>
          <w:p w14:paraId="4BD45E78" w14:textId="50630C65" w:rsidR="009B084D" w:rsidRPr="00751141" w:rsidRDefault="009B084D" w:rsidP="009B084D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S. Abdullayev</w:t>
            </w:r>
          </w:p>
        </w:tc>
        <w:tc>
          <w:tcPr>
            <w:tcW w:w="555" w:type="dxa"/>
          </w:tcPr>
          <w:p w14:paraId="2D390939" w14:textId="4717FA32" w:rsidR="009B084D" w:rsidRPr="00751141" w:rsidRDefault="009B084D" w:rsidP="009B084D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00238B34" w14:textId="12A2DE70" w:rsidR="009B084D" w:rsidRPr="00751141" w:rsidRDefault="009B084D" w:rsidP="009B084D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Davlat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xizmatlari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departamenti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boshlig‘i</w:t>
            </w:r>
            <w:proofErr w:type="spellEnd"/>
          </w:p>
        </w:tc>
      </w:tr>
      <w:tr w:rsidR="00174B75" w:rsidRPr="00174B75" w14:paraId="12F71320" w14:textId="77777777" w:rsidTr="00174B75">
        <w:trPr>
          <w:trHeight w:val="514"/>
        </w:trPr>
        <w:tc>
          <w:tcPr>
            <w:tcW w:w="2360" w:type="dxa"/>
          </w:tcPr>
          <w:p w14:paraId="2BEF3430" w14:textId="281340AA" w:rsidR="00174B75" w:rsidRPr="00751141" w:rsidRDefault="00174B75" w:rsidP="00174B75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 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Rustambekov</w:t>
            </w:r>
            <w:proofErr w:type="spellEnd"/>
          </w:p>
        </w:tc>
        <w:tc>
          <w:tcPr>
            <w:tcW w:w="555" w:type="dxa"/>
          </w:tcPr>
          <w:p w14:paraId="12B1F1AD" w14:textId="05A49314" w:rsidR="00174B75" w:rsidRPr="00751141" w:rsidRDefault="00174B75" w:rsidP="00174B75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4F914453" w14:textId="15AB0729" w:rsidR="00174B75" w:rsidRPr="00751141" w:rsidRDefault="00174B75" w:rsidP="00174B75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Toshkent davlat yuridik universiteti rektori v.v.b </w:t>
            </w:r>
          </w:p>
        </w:tc>
      </w:tr>
      <w:tr w:rsidR="00174B75" w:rsidRPr="00174B75" w14:paraId="42A96F92" w14:textId="77777777" w:rsidTr="00174B75">
        <w:trPr>
          <w:trHeight w:val="500"/>
        </w:trPr>
        <w:tc>
          <w:tcPr>
            <w:tcW w:w="2360" w:type="dxa"/>
          </w:tcPr>
          <w:p w14:paraId="6AE1FF78" w14:textId="02DF6CD7" w:rsidR="00174B75" w:rsidRPr="00751141" w:rsidRDefault="00174B75" w:rsidP="00174B75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Sh. Saidov</w:t>
            </w:r>
          </w:p>
        </w:tc>
        <w:tc>
          <w:tcPr>
            <w:tcW w:w="555" w:type="dxa"/>
          </w:tcPr>
          <w:p w14:paraId="7B129A5F" w14:textId="714C5F1A" w:rsidR="00174B75" w:rsidRPr="00751141" w:rsidRDefault="00174B75" w:rsidP="00174B75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13B9316A" w14:textId="19E9620E" w:rsidR="00174B75" w:rsidRPr="00751141" w:rsidRDefault="00174B75" w:rsidP="00174B75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Yuristlar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malakasini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oshirish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markazi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direktori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v.v.b</w:t>
            </w:r>
            <w:proofErr w:type="spellEnd"/>
          </w:p>
        </w:tc>
      </w:tr>
      <w:tr w:rsidR="00174B75" w:rsidRPr="00174B75" w14:paraId="31C28BAA" w14:textId="77777777" w:rsidTr="00174B75">
        <w:trPr>
          <w:trHeight w:val="1002"/>
        </w:trPr>
        <w:tc>
          <w:tcPr>
            <w:tcW w:w="2360" w:type="dxa"/>
          </w:tcPr>
          <w:p w14:paraId="1595E920" w14:textId="7200C32C" w:rsidR="00174B75" w:rsidRPr="00751141" w:rsidRDefault="00174B75" w:rsidP="00174B75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F. 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Tojiyev</w:t>
            </w:r>
            <w:proofErr w:type="spellEnd"/>
          </w:p>
        </w:tc>
        <w:tc>
          <w:tcPr>
            <w:tcW w:w="555" w:type="dxa"/>
          </w:tcPr>
          <w:p w14:paraId="331D211B" w14:textId="77701CBC" w:rsidR="00174B75" w:rsidRPr="00751141" w:rsidRDefault="00174B75" w:rsidP="00174B75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7F8BD049" w14:textId="5663CDD6" w:rsidR="00174B75" w:rsidRPr="00751141" w:rsidRDefault="00174B75" w:rsidP="00174B75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Qonunchilik hujjatlarini tahlil qilish, tartibga solish ta’sirini baholash va huquqiy axborot boshqarmasi boshlig‘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</w:tr>
      <w:tr w:rsidR="00174B75" w:rsidRPr="00174B75" w14:paraId="63782B2A" w14:textId="77777777" w:rsidTr="00174B75">
        <w:trPr>
          <w:trHeight w:val="500"/>
        </w:trPr>
        <w:tc>
          <w:tcPr>
            <w:tcW w:w="2360" w:type="dxa"/>
          </w:tcPr>
          <w:p w14:paraId="64FF06DC" w14:textId="7DAD1D26" w:rsidR="00174B75" w:rsidRPr="00751141" w:rsidRDefault="00174B75" w:rsidP="00174B75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J. Nuritdinov</w:t>
            </w:r>
          </w:p>
        </w:tc>
        <w:tc>
          <w:tcPr>
            <w:tcW w:w="555" w:type="dxa"/>
          </w:tcPr>
          <w:p w14:paraId="26B71A5D" w14:textId="2CA86B77" w:rsidR="00174B75" w:rsidRPr="00751141" w:rsidRDefault="00174B75" w:rsidP="00174B75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597B1F9A" w14:textId="6D435B1A" w:rsidR="00174B75" w:rsidRPr="007F2CC6" w:rsidRDefault="00174B75" w:rsidP="00174B75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Yuridik ta’lim va sud-ekspertiza boshqarmasi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boshlig‘i</w:t>
            </w:r>
            <w:proofErr w:type="spellEnd"/>
          </w:p>
        </w:tc>
      </w:tr>
      <w:tr w:rsidR="00174B75" w:rsidRPr="00174B75" w14:paraId="5DA276B5" w14:textId="77777777" w:rsidTr="00174B75">
        <w:trPr>
          <w:trHeight w:val="1002"/>
        </w:trPr>
        <w:tc>
          <w:tcPr>
            <w:tcW w:w="2360" w:type="dxa"/>
          </w:tcPr>
          <w:p w14:paraId="10AA66FF" w14:textId="548A59A1" w:rsidR="00174B75" w:rsidRPr="00751141" w:rsidRDefault="00174B75" w:rsidP="00174B75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Sh. Yuldasheva</w:t>
            </w:r>
          </w:p>
        </w:tc>
        <w:tc>
          <w:tcPr>
            <w:tcW w:w="555" w:type="dxa"/>
          </w:tcPr>
          <w:p w14:paraId="743E05D2" w14:textId="7DE62A99" w:rsidR="00174B75" w:rsidRPr="00751141" w:rsidRDefault="00174B75" w:rsidP="00174B75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0A724A8B" w14:textId="6BF223D6" w:rsidR="00174B75" w:rsidRPr="00751141" w:rsidRDefault="00174B75" w:rsidP="00174B75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Strategik rejalashtirish va samaradorlikni baholash boshqarmasi</w:t>
            </w: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boshlig‘i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v.b</w:t>
            </w:r>
            <w:proofErr w:type="spellEnd"/>
          </w:p>
        </w:tc>
      </w:tr>
      <w:tr w:rsidR="00174B75" w:rsidRPr="00174B75" w14:paraId="1611E9A1" w14:textId="77777777" w:rsidTr="00174B75">
        <w:trPr>
          <w:trHeight w:val="1002"/>
        </w:trPr>
        <w:tc>
          <w:tcPr>
            <w:tcW w:w="2360" w:type="dxa"/>
          </w:tcPr>
          <w:p w14:paraId="0F7B0F8B" w14:textId="6185C957" w:rsidR="00174B75" w:rsidRPr="00751141" w:rsidRDefault="00174B75" w:rsidP="00174B75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A. </w:t>
            </w:r>
            <w:proofErr w:type="spellStart"/>
            <w:proofErr w:type="gramStart"/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Ro‘</w:t>
            </w:r>
            <w:proofErr w:type="gramEnd"/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ziyev</w:t>
            </w:r>
            <w:proofErr w:type="spellEnd"/>
          </w:p>
        </w:tc>
        <w:tc>
          <w:tcPr>
            <w:tcW w:w="555" w:type="dxa"/>
          </w:tcPr>
          <w:p w14:paraId="7F0FFD97" w14:textId="01FD3901" w:rsidR="00174B75" w:rsidRPr="00751141" w:rsidRDefault="00174B75" w:rsidP="00174B75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23808F9B" w14:textId="63312C7B" w:rsidR="00174B75" w:rsidRPr="00751141" w:rsidRDefault="00174B75" w:rsidP="00174B75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Ijro nazorati va murojaatlar bilan ishlash boshqarmasi</w:t>
            </w: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boshlig‘i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v.b</w:t>
            </w:r>
            <w:proofErr w:type="spellEnd"/>
          </w:p>
        </w:tc>
      </w:tr>
      <w:tr w:rsidR="00174B75" w:rsidRPr="00174B75" w14:paraId="79AB8A4C" w14:textId="77777777" w:rsidTr="00174B75">
        <w:trPr>
          <w:trHeight w:val="500"/>
        </w:trPr>
        <w:tc>
          <w:tcPr>
            <w:tcW w:w="2360" w:type="dxa"/>
          </w:tcPr>
          <w:p w14:paraId="17D4B2E0" w14:textId="70E7881D" w:rsidR="00174B75" w:rsidRPr="00751141" w:rsidRDefault="00174B75" w:rsidP="00174B75">
            <w:pPr>
              <w:spacing w:line="30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Sh. 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Soatova</w:t>
            </w:r>
            <w:proofErr w:type="spellEnd"/>
          </w:p>
        </w:tc>
        <w:tc>
          <w:tcPr>
            <w:tcW w:w="555" w:type="dxa"/>
          </w:tcPr>
          <w:p w14:paraId="55DF033B" w14:textId="7D5DB665" w:rsidR="00174B75" w:rsidRPr="00751141" w:rsidRDefault="00174B75" w:rsidP="00174B75">
            <w:pPr>
              <w:spacing w:line="30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–</w:t>
            </w:r>
          </w:p>
        </w:tc>
        <w:tc>
          <w:tcPr>
            <w:tcW w:w="6256" w:type="dxa"/>
          </w:tcPr>
          <w:p w14:paraId="678BCFB0" w14:textId="4C0AF253" w:rsidR="00174B75" w:rsidRPr="00751141" w:rsidRDefault="00174B75" w:rsidP="00174B75">
            <w:pPr>
              <w:spacing w:line="30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Vazir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maslahatchisi</w:t>
            </w:r>
            <w:proofErr w:type="spellEnd"/>
            <w:r w:rsidRPr="0075114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proofErr w:type="spellStart"/>
            <w:r w:rsidRPr="009B0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Ishchi</w:t>
            </w:r>
            <w:proofErr w:type="spellEnd"/>
            <w:r w:rsidRPr="009B0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guruh</w:t>
            </w:r>
            <w:proofErr w:type="spellEnd"/>
            <w:r w:rsidRPr="009B0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B08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kotibi</w:t>
            </w:r>
            <w:proofErr w:type="spellEnd"/>
          </w:p>
        </w:tc>
      </w:tr>
    </w:tbl>
    <w:p w14:paraId="3E2C1543" w14:textId="77777777" w:rsidR="00F17B45" w:rsidRPr="00F17B45" w:rsidRDefault="00F17B45" w:rsidP="00F17B45">
      <w:pPr>
        <w:ind w:firstLine="709"/>
        <w:rPr>
          <w:rFonts w:ascii="Times New Roman" w:eastAsia="Times New Roman" w:hAnsi="Times New Roman" w:cs="Times New Roman"/>
          <w:sz w:val="2"/>
          <w:szCs w:val="24"/>
          <w:lang w:val="en-US" w:eastAsia="ru-RU"/>
        </w:rPr>
      </w:pPr>
    </w:p>
    <w:p w14:paraId="5D909D3E" w14:textId="7FDB408B" w:rsidR="00F17B45" w:rsidRPr="007F2CC6" w:rsidRDefault="00F17B45" w:rsidP="00F17B4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7F2CC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Izoh</w:t>
      </w:r>
      <w:proofErr w:type="spellEnd"/>
      <w:r w:rsidRPr="007F2CC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Ishchi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guruh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a’zolari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boshqa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ishga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o‘tgan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taqdirda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uning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tarkibiga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ko‘rsatilgan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lavozimlarga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yangidan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tayinlangan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shaxslar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yoki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zimmasiga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tegishli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funksiyalarni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bajarish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yuklangan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shaxslar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kiritiladi</w:t>
      </w:r>
      <w:proofErr w:type="spellEnd"/>
      <w:r w:rsidRPr="007F2C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sectPr w:rsidR="00F17B45" w:rsidRPr="007F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FF"/>
    <w:rsid w:val="00024A66"/>
    <w:rsid w:val="000905B2"/>
    <w:rsid w:val="000B41FD"/>
    <w:rsid w:val="00174B75"/>
    <w:rsid w:val="00180FD8"/>
    <w:rsid w:val="00203A48"/>
    <w:rsid w:val="002270B9"/>
    <w:rsid w:val="00252690"/>
    <w:rsid w:val="002A4E51"/>
    <w:rsid w:val="002B599E"/>
    <w:rsid w:val="00344903"/>
    <w:rsid w:val="00385124"/>
    <w:rsid w:val="003F5A90"/>
    <w:rsid w:val="003F640A"/>
    <w:rsid w:val="004056F4"/>
    <w:rsid w:val="00442F8B"/>
    <w:rsid w:val="0048059F"/>
    <w:rsid w:val="0050115A"/>
    <w:rsid w:val="005023B0"/>
    <w:rsid w:val="005C336B"/>
    <w:rsid w:val="005D0FAD"/>
    <w:rsid w:val="006846F4"/>
    <w:rsid w:val="006D6F7F"/>
    <w:rsid w:val="00704F42"/>
    <w:rsid w:val="0073516F"/>
    <w:rsid w:val="00751141"/>
    <w:rsid w:val="007C6FB7"/>
    <w:rsid w:val="007F2CC6"/>
    <w:rsid w:val="0082330A"/>
    <w:rsid w:val="00976F14"/>
    <w:rsid w:val="009A162B"/>
    <w:rsid w:val="009B084D"/>
    <w:rsid w:val="009E678D"/>
    <w:rsid w:val="00A3480A"/>
    <w:rsid w:val="00A5716C"/>
    <w:rsid w:val="00A87BBB"/>
    <w:rsid w:val="00AB3ED6"/>
    <w:rsid w:val="00B53989"/>
    <w:rsid w:val="00B7603D"/>
    <w:rsid w:val="00BD35EF"/>
    <w:rsid w:val="00BD7775"/>
    <w:rsid w:val="00BF1717"/>
    <w:rsid w:val="00C00CC2"/>
    <w:rsid w:val="00C0193A"/>
    <w:rsid w:val="00C5114B"/>
    <w:rsid w:val="00CA1B8A"/>
    <w:rsid w:val="00CC5531"/>
    <w:rsid w:val="00D31852"/>
    <w:rsid w:val="00D53520"/>
    <w:rsid w:val="00D81399"/>
    <w:rsid w:val="00D9223E"/>
    <w:rsid w:val="00DB56EE"/>
    <w:rsid w:val="00DC23E5"/>
    <w:rsid w:val="00E00D78"/>
    <w:rsid w:val="00E14C71"/>
    <w:rsid w:val="00E437C6"/>
    <w:rsid w:val="00E60766"/>
    <w:rsid w:val="00EA3569"/>
    <w:rsid w:val="00F17B45"/>
    <w:rsid w:val="00F717F1"/>
    <w:rsid w:val="00FA524C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58D"/>
  <w15:chartTrackingRefBased/>
  <w15:docId w15:val="{704A47A5-01FD-4C55-A676-25B84C97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Shaxnoza Turaxodjayeva</cp:lastModifiedBy>
  <cp:revision>15</cp:revision>
  <dcterms:created xsi:type="dcterms:W3CDTF">2023-09-06T06:04:00Z</dcterms:created>
  <dcterms:modified xsi:type="dcterms:W3CDTF">2023-09-22T09:03:00Z</dcterms:modified>
</cp:coreProperties>
</file>