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CFF" w14:textId="77777777" w:rsidR="00B84D47" w:rsidRDefault="00000000">
      <w:pPr>
        <w:spacing w:before="88" w:line="264" w:lineRule="auto"/>
        <w:ind w:left="1555" w:right="91" w:firstLine="494"/>
        <w:rPr>
          <w:b/>
          <w:sz w:val="28"/>
        </w:rPr>
      </w:pPr>
      <w:r>
        <w:rPr>
          <w:b/>
          <w:sz w:val="28"/>
        </w:rPr>
        <w:t>Buxoro viloyati yuridik texnikumi o‘quvchilari o‘rtasida “Huquqiy fanlar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olimpiadasi”ni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tashkil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etish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o‘tkazish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bo‘yicha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Hududiy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tashkiliy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qo‘mita</w:t>
      </w:r>
    </w:p>
    <w:p w14:paraId="3DF56420" w14:textId="77777777" w:rsidR="00B84D47" w:rsidRDefault="00000000">
      <w:pPr>
        <w:spacing w:line="322" w:lineRule="exact"/>
        <w:ind w:left="4775" w:right="3689"/>
        <w:jc w:val="center"/>
        <w:rPr>
          <w:b/>
          <w:sz w:val="28"/>
        </w:rPr>
      </w:pPr>
      <w:r>
        <w:rPr>
          <w:b/>
          <w:sz w:val="28"/>
        </w:rPr>
        <w:t>TARKIBI</w:t>
      </w:r>
    </w:p>
    <w:p w14:paraId="7A1AEC32" w14:textId="77777777" w:rsidR="00B84D47" w:rsidRDefault="00B84D47">
      <w:pPr>
        <w:rPr>
          <w:sz w:val="13"/>
        </w:rPr>
        <w:sectPr w:rsidR="00B84D47" w:rsidSect="00291156">
          <w:headerReference w:type="default" r:id="rId7"/>
          <w:pgSz w:w="11910" w:h="16840"/>
          <w:pgMar w:top="993" w:right="720" w:bottom="280" w:left="200" w:header="1146" w:footer="0" w:gutter="0"/>
          <w:pgNumType w:start="1"/>
          <w:cols w:space="720"/>
        </w:sectPr>
      </w:pPr>
    </w:p>
    <w:p w14:paraId="75E42815" w14:textId="77777777" w:rsidR="00B84D47" w:rsidRDefault="00000000">
      <w:pPr>
        <w:tabs>
          <w:tab w:val="left" w:pos="3503"/>
          <w:tab w:val="left" w:pos="3932"/>
        </w:tabs>
        <w:spacing w:before="88"/>
        <w:ind w:left="1326"/>
        <w:rPr>
          <w:sz w:val="28"/>
        </w:rPr>
      </w:pPr>
      <w:r>
        <w:rPr>
          <w:b/>
          <w:sz w:val="28"/>
        </w:rPr>
        <w:t>I.Ergasheva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Buxoro</w:t>
      </w:r>
      <w:r>
        <w:rPr>
          <w:spacing w:val="-1"/>
          <w:sz w:val="28"/>
        </w:rPr>
        <w:t xml:space="preserve"> </w:t>
      </w:r>
      <w:r>
        <w:rPr>
          <w:sz w:val="28"/>
        </w:rPr>
        <w:t>viloyati</w:t>
      </w:r>
      <w:r>
        <w:rPr>
          <w:spacing w:val="-1"/>
          <w:sz w:val="28"/>
        </w:rPr>
        <w:t xml:space="preserve"> </w:t>
      </w:r>
      <w:r>
        <w:rPr>
          <w:sz w:val="28"/>
        </w:rPr>
        <w:t>yuridik</w:t>
      </w:r>
      <w:r>
        <w:rPr>
          <w:spacing w:val="-1"/>
          <w:sz w:val="28"/>
        </w:rPr>
        <w:t xml:space="preserve"> </w:t>
      </w:r>
      <w:r>
        <w:rPr>
          <w:sz w:val="28"/>
        </w:rPr>
        <w:t>texnikumi</w:t>
      </w:r>
    </w:p>
    <w:p w14:paraId="4CE29973" w14:textId="77777777" w:rsidR="00B84D47" w:rsidRDefault="00000000">
      <w:pPr>
        <w:pStyle w:val="a3"/>
        <w:ind w:left="3933" w:right="-1"/>
      </w:pPr>
      <w:r>
        <w:t>direktorining</w:t>
      </w:r>
      <w:r>
        <w:rPr>
          <w:spacing w:val="-7"/>
        </w:rPr>
        <w:t xml:space="preserve"> </w:t>
      </w:r>
      <w:r>
        <w:t>o‘quv</w:t>
      </w:r>
      <w:r>
        <w:rPr>
          <w:spacing w:val="-6"/>
        </w:rPr>
        <w:t xml:space="preserve"> </w:t>
      </w:r>
      <w:r>
        <w:t>ishlari</w:t>
      </w:r>
      <w:r>
        <w:rPr>
          <w:spacing w:val="-6"/>
        </w:rPr>
        <w:t xml:space="preserve"> </w:t>
      </w:r>
      <w:r>
        <w:t>bo‘yicha</w:t>
      </w:r>
      <w:r>
        <w:rPr>
          <w:spacing w:val="-67"/>
        </w:rPr>
        <w:t xml:space="preserve"> </w:t>
      </w:r>
      <w:r>
        <w:t>birinchi</w:t>
      </w:r>
      <w:r>
        <w:rPr>
          <w:spacing w:val="-3"/>
        </w:rPr>
        <w:t xml:space="preserve"> </w:t>
      </w:r>
      <w:r>
        <w:t>o‘rinbosari</w:t>
      </w:r>
      <w:r>
        <w:rPr>
          <w:spacing w:val="-2"/>
        </w:rPr>
        <w:t xml:space="preserve"> </w:t>
      </w:r>
      <w:r>
        <w:t>v.v.b</w:t>
      </w:r>
    </w:p>
    <w:p w14:paraId="2C25B94E" w14:textId="77777777" w:rsidR="00B84D47" w:rsidRDefault="00000000">
      <w:pPr>
        <w:tabs>
          <w:tab w:val="left" w:pos="3503"/>
          <w:tab w:val="left" w:pos="3932"/>
        </w:tabs>
        <w:ind w:left="1326"/>
        <w:rPr>
          <w:sz w:val="28"/>
        </w:rPr>
      </w:pPr>
      <w:r>
        <w:rPr>
          <w:b/>
          <w:sz w:val="28"/>
        </w:rPr>
        <w:t>А.Hayitov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Buxoro</w:t>
      </w:r>
      <w:r>
        <w:rPr>
          <w:spacing w:val="-1"/>
          <w:sz w:val="28"/>
        </w:rPr>
        <w:t xml:space="preserve"> </w:t>
      </w:r>
      <w:r>
        <w:rPr>
          <w:sz w:val="28"/>
        </w:rPr>
        <w:t>viloyati</w:t>
      </w:r>
      <w:r>
        <w:rPr>
          <w:spacing w:val="-1"/>
          <w:sz w:val="28"/>
        </w:rPr>
        <w:t xml:space="preserve"> </w:t>
      </w:r>
      <w:r>
        <w:rPr>
          <w:sz w:val="28"/>
        </w:rPr>
        <w:t>yuridik</w:t>
      </w:r>
      <w:r>
        <w:rPr>
          <w:spacing w:val="-1"/>
          <w:sz w:val="28"/>
        </w:rPr>
        <w:t xml:space="preserve"> </w:t>
      </w:r>
      <w:r>
        <w:rPr>
          <w:sz w:val="28"/>
        </w:rPr>
        <w:t>texnikumi</w:t>
      </w:r>
    </w:p>
    <w:p w14:paraId="3E42A7B9" w14:textId="77777777" w:rsidR="00B84D47" w:rsidRDefault="00000000">
      <w:pPr>
        <w:pStyle w:val="a3"/>
        <w:ind w:left="3933"/>
      </w:pPr>
      <w:r>
        <w:t>bosh</w:t>
      </w:r>
      <w:r>
        <w:rPr>
          <w:spacing w:val="-1"/>
        </w:rPr>
        <w:t xml:space="preserve"> </w:t>
      </w:r>
      <w:r>
        <w:t>hisobchisi</w:t>
      </w:r>
    </w:p>
    <w:p w14:paraId="1E293B80" w14:textId="77777777" w:rsidR="00B84D47" w:rsidRDefault="00000000">
      <w:pPr>
        <w:tabs>
          <w:tab w:val="left" w:pos="3503"/>
          <w:tab w:val="left" w:pos="3932"/>
        </w:tabs>
        <w:spacing w:before="230"/>
        <w:ind w:left="1326"/>
        <w:rPr>
          <w:sz w:val="28"/>
        </w:rPr>
      </w:pPr>
      <w:r>
        <w:rPr>
          <w:b/>
          <w:sz w:val="28"/>
        </w:rPr>
        <w:t>M.Raximova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Buxoro</w:t>
      </w:r>
      <w:r>
        <w:rPr>
          <w:spacing w:val="-1"/>
          <w:sz w:val="28"/>
        </w:rPr>
        <w:t xml:space="preserve"> </w:t>
      </w:r>
      <w:r>
        <w:rPr>
          <w:sz w:val="28"/>
        </w:rPr>
        <w:t>viloyati</w:t>
      </w:r>
      <w:r>
        <w:rPr>
          <w:spacing w:val="-1"/>
          <w:sz w:val="28"/>
        </w:rPr>
        <w:t xml:space="preserve"> </w:t>
      </w:r>
      <w:r>
        <w:rPr>
          <w:sz w:val="28"/>
        </w:rPr>
        <w:t>yuridik</w:t>
      </w:r>
      <w:r>
        <w:rPr>
          <w:spacing w:val="-1"/>
          <w:sz w:val="28"/>
        </w:rPr>
        <w:t xml:space="preserve"> </w:t>
      </w:r>
      <w:r>
        <w:rPr>
          <w:sz w:val="28"/>
        </w:rPr>
        <w:t>texnikumi</w:t>
      </w:r>
    </w:p>
    <w:p w14:paraId="2EDC686E" w14:textId="77777777" w:rsidR="00B84D47" w:rsidRDefault="00000000">
      <w:pPr>
        <w:pStyle w:val="a3"/>
        <w:ind w:left="3933"/>
      </w:pPr>
      <w:r>
        <w:t>psixologi</w:t>
      </w:r>
    </w:p>
    <w:p w14:paraId="589F1003" w14:textId="77777777" w:rsidR="00B84D47" w:rsidRDefault="00B84D47">
      <w:pPr>
        <w:pStyle w:val="a3"/>
      </w:pPr>
    </w:p>
    <w:p w14:paraId="69362AF0" w14:textId="77777777" w:rsidR="00B84D47" w:rsidRDefault="00000000">
      <w:pPr>
        <w:tabs>
          <w:tab w:val="left" w:pos="3503"/>
          <w:tab w:val="left" w:pos="3932"/>
        </w:tabs>
        <w:ind w:left="1326"/>
        <w:rPr>
          <w:sz w:val="28"/>
        </w:rPr>
      </w:pPr>
      <w:r>
        <w:rPr>
          <w:b/>
          <w:sz w:val="28"/>
        </w:rPr>
        <w:t>G.Hakimova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Buxoro</w:t>
      </w:r>
      <w:r>
        <w:rPr>
          <w:spacing w:val="-1"/>
          <w:sz w:val="28"/>
        </w:rPr>
        <w:t xml:space="preserve"> </w:t>
      </w:r>
      <w:r>
        <w:rPr>
          <w:sz w:val="28"/>
        </w:rPr>
        <w:t>viloyati</w:t>
      </w:r>
      <w:r>
        <w:rPr>
          <w:spacing w:val="-1"/>
          <w:sz w:val="28"/>
        </w:rPr>
        <w:t xml:space="preserve"> </w:t>
      </w:r>
      <w:r>
        <w:rPr>
          <w:sz w:val="28"/>
        </w:rPr>
        <w:t>yuridik</w:t>
      </w:r>
      <w:r>
        <w:rPr>
          <w:spacing w:val="-1"/>
          <w:sz w:val="28"/>
        </w:rPr>
        <w:t xml:space="preserve"> </w:t>
      </w:r>
      <w:r>
        <w:rPr>
          <w:sz w:val="28"/>
        </w:rPr>
        <w:t>texnikumi</w:t>
      </w:r>
    </w:p>
    <w:p w14:paraId="5E1A2FF3" w14:textId="77777777" w:rsidR="00B84D47" w:rsidRDefault="00000000">
      <w:pPr>
        <w:pStyle w:val="a3"/>
        <w:ind w:left="3933"/>
      </w:pPr>
      <w:r>
        <w:t>“Xususiy-huquqiy</w:t>
      </w:r>
      <w:r>
        <w:rPr>
          <w:spacing w:val="-6"/>
        </w:rPr>
        <w:t xml:space="preserve"> </w:t>
      </w:r>
      <w:r>
        <w:t>fanlar”</w:t>
      </w:r>
      <w:r>
        <w:rPr>
          <w:spacing w:val="-6"/>
        </w:rPr>
        <w:t xml:space="preserve"> </w:t>
      </w:r>
      <w:r>
        <w:t>kafedrasi</w:t>
      </w:r>
      <w:r>
        <w:rPr>
          <w:spacing w:val="-67"/>
        </w:rPr>
        <w:t xml:space="preserve"> </w:t>
      </w:r>
      <w:r>
        <w:t>o’qituvchisi</w:t>
      </w:r>
    </w:p>
    <w:p w14:paraId="2DAE534C" w14:textId="77777777" w:rsidR="00B84D47" w:rsidRDefault="00000000">
      <w:pPr>
        <w:tabs>
          <w:tab w:val="left" w:pos="3503"/>
          <w:tab w:val="left" w:pos="3932"/>
        </w:tabs>
        <w:ind w:left="1326"/>
        <w:rPr>
          <w:sz w:val="28"/>
        </w:rPr>
      </w:pPr>
      <w:r>
        <w:rPr>
          <w:b/>
          <w:sz w:val="28"/>
        </w:rPr>
        <w:t>M.Jamolova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Buxoro</w:t>
      </w:r>
      <w:r>
        <w:rPr>
          <w:spacing w:val="-1"/>
          <w:sz w:val="28"/>
        </w:rPr>
        <w:t xml:space="preserve"> </w:t>
      </w:r>
      <w:r>
        <w:rPr>
          <w:sz w:val="28"/>
        </w:rPr>
        <w:t>viloyati</w:t>
      </w:r>
      <w:r>
        <w:rPr>
          <w:spacing w:val="-1"/>
          <w:sz w:val="28"/>
        </w:rPr>
        <w:t xml:space="preserve"> </w:t>
      </w:r>
      <w:r>
        <w:rPr>
          <w:sz w:val="28"/>
        </w:rPr>
        <w:t>yuridik</w:t>
      </w:r>
      <w:r>
        <w:rPr>
          <w:spacing w:val="-1"/>
          <w:sz w:val="28"/>
        </w:rPr>
        <w:t xml:space="preserve"> </w:t>
      </w:r>
      <w:r>
        <w:rPr>
          <w:sz w:val="28"/>
        </w:rPr>
        <w:t>texnikumi</w:t>
      </w:r>
    </w:p>
    <w:p w14:paraId="13BE522B" w14:textId="77777777" w:rsidR="00B84D47" w:rsidRDefault="00000000">
      <w:pPr>
        <w:pStyle w:val="a3"/>
        <w:ind w:left="3933" w:right="788"/>
      </w:pPr>
      <w:r>
        <w:t>yoshlar bilan ishlash bo‘limi</w:t>
      </w:r>
      <w:r>
        <w:rPr>
          <w:spacing w:val="-67"/>
        </w:rPr>
        <w:t xml:space="preserve"> </w:t>
      </w:r>
      <w:r>
        <w:t>uslubchisi</w:t>
      </w:r>
    </w:p>
    <w:p w14:paraId="07630102" w14:textId="77777777" w:rsidR="00B84D47" w:rsidRDefault="00000000">
      <w:pPr>
        <w:pStyle w:val="a4"/>
        <w:numPr>
          <w:ilvl w:val="0"/>
          <w:numId w:val="1"/>
        </w:numPr>
        <w:tabs>
          <w:tab w:val="left" w:pos="723"/>
          <w:tab w:val="left" w:pos="724"/>
        </w:tabs>
        <w:spacing w:before="88"/>
        <w:ind w:right="37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tashkiliy qo‘mita</w:t>
      </w:r>
      <w:r>
        <w:rPr>
          <w:spacing w:val="-67"/>
          <w:sz w:val="28"/>
        </w:rPr>
        <w:t xml:space="preserve"> </w:t>
      </w:r>
      <w:r>
        <w:rPr>
          <w:sz w:val="28"/>
        </w:rPr>
        <w:t>raisi</w:t>
      </w:r>
    </w:p>
    <w:p w14:paraId="7C2A64D7" w14:textId="77777777" w:rsidR="00B84D47" w:rsidRDefault="00B84D47">
      <w:pPr>
        <w:pStyle w:val="a3"/>
      </w:pPr>
    </w:p>
    <w:p w14:paraId="016B9860" w14:textId="77777777" w:rsidR="00B84D47" w:rsidRDefault="00000000">
      <w:pPr>
        <w:pStyle w:val="a4"/>
        <w:numPr>
          <w:ilvl w:val="0"/>
          <w:numId w:val="1"/>
        </w:numPr>
        <w:tabs>
          <w:tab w:val="left" w:pos="723"/>
          <w:tab w:val="left" w:pos="724"/>
        </w:tabs>
        <w:ind w:right="376"/>
        <w:rPr>
          <w:sz w:val="28"/>
        </w:rPr>
      </w:pPr>
      <w:r>
        <w:rPr>
          <w:sz w:val="28"/>
        </w:rPr>
        <w:t>tashkiliy qo‘mita</w:t>
      </w:r>
      <w:r>
        <w:rPr>
          <w:spacing w:val="-67"/>
          <w:sz w:val="28"/>
        </w:rPr>
        <w:t xml:space="preserve"> </w:t>
      </w:r>
      <w:r>
        <w:rPr>
          <w:sz w:val="28"/>
        </w:rPr>
        <w:t>raisi</w:t>
      </w:r>
      <w:r>
        <w:rPr>
          <w:spacing w:val="-3"/>
          <w:sz w:val="28"/>
        </w:rPr>
        <w:t xml:space="preserve"> </w:t>
      </w:r>
      <w:r>
        <w:rPr>
          <w:sz w:val="28"/>
        </w:rPr>
        <w:t>o‘rinbosari</w:t>
      </w:r>
    </w:p>
    <w:p w14:paraId="17C14F8D" w14:textId="77777777" w:rsidR="00B84D47" w:rsidRDefault="00000000">
      <w:pPr>
        <w:pStyle w:val="a4"/>
        <w:numPr>
          <w:ilvl w:val="0"/>
          <w:numId w:val="1"/>
        </w:numPr>
        <w:tabs>
          <w:tab w:val="left" w:pos="723"/>
          <w:tab w:val="left" w:pos="724"/>
        </w:tabs>
        <w:spacing w:before="230" w:line="276" w:lineRule="auto"/>
        <w:ind w:right="376"/>
        <w:rPr>
          <w:sz w:val="28"/>
        </w:rPr>
      </w:pPr>
      <w:r>
        <w:rPr>
          <w:sz w:val="28"/>
        </w:rPr>
        <w:t>tashkiliy qo‘mita</w:t>
      </w:r>
      <w:r>
        <w:rPr>
          <w:spacing w:val="-67"/>
          <w:sz w:val="28"/>
        </w:rPr>
        <w:t xml:space="preserve"> </w:t>
      </w:r>
      <w:r>
        <w:rPr>
          <w:sz w:val="28"/>
        </w:rPr>
        <w:t>a’zosi</w:t>
      </w:r>
    </w:p>
    <w:p w14:paraId="6E15A24C" w14:textId="77777777" w:rsidR="00B84D47" w:rsidRDefault="00000000">
      <w:pPr>
        <w:pStyle w:val="a3"/>
        <w:spacing w:before="225" w:line="276" w:lineRule="auto"/>
        <w:ind w:left="723" w:right="363"/>
      </w:pPr>
      <w:r>
        <w:t>tashkiliy qo‘mita</w:t>
      </w:r>
      <w:r>
        <w:rPr>
          <w:spacing w:val="-67"/>
        </w:rPr>
        <w:t xml:space="preserve"> </w:t>
      </w:r>
      <w:r>
        <w:t>a’zosi</w:t>
      </w:r>
    </w:p>
    <w:p w14:paraId="4F002D4A" w14:textId="77777777" w:rsidR="00B84D47" w:rsidRDefault="00000000">
      <w:pPr>
        <w:pStyle w:val="a4"/>
        <w:numPr>
          <w:ilvl w:val="0"/>
          <w:numId w:val="1"/>
        </w:numPr>
        <w:tabs>
          <w:tab w:val="left" w:pos="723"/>
          <w:tab w:val="left" w:pos="724"/>
        </w:tabs>
        <w:spacing w:before="226" w:line="276" w:lineRule="auto"/>
        <w:ind w:right="376"/>
        <w:rPr>
          <w:sz w:val="28"/>
        </w:rPr>
      </w:pPr>
      <w:r>
        <w:rPr>
          <w:sz w:val="28"/>
        </w:rPr>
        <w:t>tashkiliy qo‘mita</w:t>
      </w:r>
      <w:r>
        <w:rPr>
          <w:spacing w:val="-67"/>
          <w:sz w:val="28"/>
        </w:rPr>
        <w:t xml:space="preserve"> </w:t>
      </w:r>
      <w:r>
        <w:rPr>
          <w:sz w:val="28"/>
        </w:rPr>
        <w:t>kotibi</w:t>
      </w:r>
    </w:p>
    <w:p w14:paraId="54D652DD" w14:textId="77777777" w:rsidR="00B84D47" w:rsidRDefault="00B84D47">
      <w:pPr>
        <w:spacing w:line="276" w:lineRule="auto"/>
        <w:rPr>
          <w:sz w:val="28"/>
        </w:rPr>
        <w:sectPr w:rsidR="00B84D47">
          <w:type w:val="continuous"/>
          <w:pgSz w:w="11910" w:h="16840"/>
          <w:pgMar w:top="100" w:right="720" w:bottom="280" w:left="200" w:header="720" w:footer="720" w:gutter="0"/>
          <w:cols w:num="2" w:space="720" w:equalWidth="0">
            <w:col w:w="7938" w:space="40"/>
            <w:col w:w="3012"/>
          </w:cols>
        </w:sectPr>
      </w:pPr>
    </w:p>
    <w:p w14:paraId="3D35C01A" w14:textId="77777777" w:rsidR="00B84D47" w:rsidRDefault="00B84D47">
      <w:pPr>
        <w:pStyle w:val="a3"/>
        <w:rPr>
          <w:sz w:val="20"/>
        </w:rPr>
      </w:pPr>
    </w:p>
    <w:p w14:paraId="52177ACA" w14:textId="77777777" w:rsidR="00B84D47" w:rsidRDefault="00B84D47">
      <w:pPr>
        <w:pStyle w:val="a3"/>
        <w:spacing w:before="10"/>
        <w:rPr>
          <w:sz w:val="21"/>
        </w:rPr>
      </w:pPr>
    </w:p>
    <w:p w14:paraId="69CE6CF3" w14:textId="77777777" w:rsidR="00B84D47" w:rsidRDefault="00000000">
      <w:pPr>
        <w:spacing w:before="89" w:line="276" w:lineRule="auto"/>
        <w:ind w:left="1218" w:right="129" w:firstLine="720"/>
        <w:jc w:val="both"/>
        <w:rPr>
          <w:i/>
          <w:sz w:val="28"/>
        </w:rPr>
      </w:pPr>
      <w:r>
        <w:rPr>
          <w:b/>
          <w:i/>
          <w:sz w:val="28"/>
        </w:rPr>
        <w:t xml:space="preserve">Izoh: </w:t>
      </w:r>
      <w:r>
        <w:rPr>
          <w:i/>
          <w:sz w:val="28"/>
        </w:rPr>
        <w:t>Hududiy tashkiliy qumitaning a’zolari boshqa lavozimga o‘tgan taqdirda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uning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tarkibiga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ushbu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lavozimga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yangidan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tayinlangan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yoki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zimmasiga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tegishli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funksiyalar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yuklangan shaxslar kiritiladi.</w:t>
      </w:r>
    </w:p>
    <w:p w14:paraId="2F3690C0" w14:textId="77777777" w:rsidR="00B84D47" w:rsidRDefault="00B84D47">
      <w:pPr>
        <w:spacing w:line="276" w:lineRule="auto"/>
        <w:jc w:val="both"/>
        <w:rPr>
          <w:sz w:val="28"/>
        </w:rPr>
        <w:sectPr w:rsidR="00B84D47">
          <w:type w:val="continuous"/>
          <w:pgSz w:w="11910" w:h="16840"/>
          <w:pgMar w:top="100" w:right="720" w:bottom="280" w:left="200" w:header="720" w:footer="720" w:gutter="0"/>
          <w:cols w:space="720"/>
        </w:sectPr>
      </w:pPr>
    </w:p>
    <w:p w14:paraId="5B5BF3DC" w14:textId="77777777" w:rsidR="00B84D47" w:rsidRDefault="00B84D47">
      <w:pPr>
        <w:pStyle w:val="a3"/>
        <w:rPr>
          <w:i/>
          <w:sz w:val="20"/>
        </w:rPr>
      </w:pPr>
    </w:p>
    <w:p w14:paraId="71A71E27" w14:textId="77777777" w:rsidR="00B84D47" w:rsidRDefault="00B84D47">
      <w:pPr>
        <w:pStyle w:val="a3"/>
        <w:rPr>
          <w:i/>
          <w:sz w:val="20"/>
        </w:rPr>
      </w:pPr>
    </w:p>
    <w:p w14:paraId="333CB934" w14:textId="77777777" w:rsidR="00B84D47" w:rsidRDefault="00B84D47">
      <w:pPr>
        <w:pStyle w:val="a3"/>
        <w:rPr>
          <w:i/>
          <w:sz w:val="17"/>
        </w:rPr>
      </w:pPr>
    </w:p>
    <w:sectPr w:rsidR="00B84D47" w:rsidSect="00291156">
      <w:pgSz w:w="11910" w:h="16840"/>
      <w:pgMar w:top="2100" w:right="720" w:bottom="280" w:left="200" w:header="11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7FBA" w14:textId="77777777" w:rsidR="004A39A9" w:rsidRDefault="004A39A9">
      <w:r>
        <w:separator/>
      </w:r>
    </w:p>
  </w:endnote>
  <w:endnote w:type="continuationSeparator" w:id="0">
    <w:p w14:paraId="398E2C0D" w14:textId="77777777" w:rsidR="004A39A9" w:rsidRDefault="004A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A08C" w14:textId="77777777" w:rsidR="004A39A9" w:rsidRDefault="004A39A9">
      <w:r>
        <w:separator/>
      </w:r>
    </w:p>
  </w:footnote>
  <w:footnote w:type="continuationSeparator" w:id="0">
    <w:p w14:paraId="76579BA2" w14:textId="77777777" w:rsidR="004A39A9" w:rsidRDefault="004A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27D0" w14:textId="77777777" w:rsidR="00B84D47" w:rsidRDefault="00000000">
    <w:pPr>
      <w:pStyle w:val="a3"/>
      <w:spacing w:line="14" w:lineRule="auto"/>
      <w:rPr>
        <w:sz w:val="20"/>
      </w:rPr>
    </w:pPr>
    <w:r>
      <w:pict w14:anchorId="2E6C93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8.15pt;margin-top:56.3pt;width:223.5pt;height:49.75pt;z-index:-251658752;mso-position-horizontal-relative:page;mso-position-vertical-relative:page" filled="f" stroked="f">
          <v:textbox style="mso-next-textbox:#_x0000_s1025" inset="0,0,0,0">
            <w:txbxContent>
              <w:p w14:paraId="165039CC" w14:textId="2BBE5461" w:rsidR="00B84D47" w:rsidRDefault="00B84D47" w:rsidP="00291156">
                <w:pPr>
                  <w:spacing w:before="8"/>
                  <w:ind w:right="78"/>
                  <w:rPr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336"/>
    <w:multiLevelType w:val="hybridMultilevel"/>
    <w:tmpl w:val="D174D7BE"/>
    <w:lvl w:ilvl="0" w:tplc="47E6C720">
      <w:numFmt w:val="bullet"/>
      <w:lvlText w:val="-"/>
      <w:lvlJc w:val="left"/>
      <w:pPr>
        <w:ind w:left="72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en-US" w:bidi="ar-SA"/>
      </w:rPr>
    </w:lvl>
    <w:lvl w:ilvl="1" w:tplc="B9F8CF60">
      <w:numFmt w:val="bullet"/>
      <w:lvlText w:val="•"/>
      <w:lvlJc w:val="left"/>
      <w:pPr>
        <w:ind w:left="948" w:hanging="315"/>
      </w:pPr>
      <w:rPr>
        <w:rFonts w:hint="default"/>
        <w:lang w:val="az" w:eastAsia="en-US" w:bidi="ar-SA"/>
      </w:rPr>
    </w:lvl>
    <w:lvl w:ilvl="2" w:tplc="0C268B6A">
      <w:numFmt w:val="bullet"/>
      <w:lvlText w:val="•"/>
      <w:lvlJc w:val="left"/>
      <w:pPr>
        <w:ind w:left="1177" w:hanging="315"/>
      </w:pPr>
      <w:rPr>
        <w:rFonts w:hint="default"/>
        <w:lang w:val="az" w:eastAsia="en-US" w:bidi="ar-SA"/>
      </w:rPr>
    </w:lvl>
    <w:lvl w:ilvl="3" w:tplc="C2142BD2">
      <w:numFmt w:val="bullet"/>
      <w:lvlText w:val="•"/>
      <w:lvlJc w:val="left"/>
      <w:pPr>
        <w:ind w:left="1406" w:hanging="315"/>
      </w:pPr>
      <w:rPr>
        <w:rFonts w:hint="default"/>
        <w:lang w:val="az" w:eastAsia="en-US" w:bidi="ar-SA"/>
      </w:rPr>
    </w:lvl>
    <w:lvl w:ilvl="4" w:tplc="948E740E">
      <w:numFmt w:val="bullet"/>
      <w:lvlText w:val="•"/>
      <w:lvlJc w:val="left"/>
      <w:pPr>
        <w:ind w:left="1635" w:hanging="315"/>
      </w:pPr>
      <w:rPr>
        <w:rFonts w:hint="default"/>
        <w:lang w:val="az" w:eastAsia="en-US" w:bidi="ar-SA"/>
      </w:rPr>
    </w:lvl>
    <w:lvl w:ilvl="5" w:tplc="ADC038DC">
      <w:numFmt w:val="bullet"/>
      <w:lvlText w:val="•"/>
      <w:lvlJc w:val="left"/>
      <w:pPr>
        <w:ind w:left="1864" w:hanging="315"/>
      </w:pPr>
      <w:rPr>
        <w:rFonts w:hint="default"/>
        <w:lang w:val="az" w:eastAsia="en-US" w:bidi="ar-SA"/>
      </w:rPr>
    </w:lvl>
    <w:lvl w:ilvl="6" w:tplc="A6CC48CE">
      <w:numFmt w:val="bullet"/>
      <w:lvlText w:val="•"/>
      <w:lvlJc w:val="left"/>
      <w:pPr>
        <w:ind w:left="2093" w:hanging="315"/>
      </w:pPr>
      <w:rPr>
        <w:rFonts w:hint="default"/>
        <w:lang w:val="az" w:eastAsia="en-US" w:bidi="ar-SA"/>
      </w:rPr>
    </w:lvl>
    <w:lvl w:ilvl="7" w:tplc="7A42A0D6">
      <w:numFmt w:val="bullet"/>
      <w:lvlText w:val="•"/>
      <w:lvlJc w:val="left"/>
      <w:pPr>
        <w:ind w:left="2322" w:hanging="315"/>
      </w:pPr>
      <w:rPr>
        <w:rFonts w:hint="default"/>
        <w:lang w:val="az" w:eastAsia="en-US" w:bidi="ar-SA"/>
      </w:rPr>
    </w:lvl>
    <w:lvl w:ilvl="8" w:tplc="9E98D538">
      <w:numFmt w:val="bullet"/>
      <w:lvlText w:val="•"/>
      <w:lvlJc w:val="left"/>
      <w:pPr>
        <w:ind w:left="2550" w:hanging="315"/>
      </w:pPr>
      <w:rPr>
        <w:rFonts w:hint="default"/>
        <w:lang w:val="az" w:eastAsia="en-US" w:bidi="ar-SA"/>
      </w:rPr>
    </w:lvl>
  </w:abstractNum>
  <w:num w:numId="1" w16cid:durableId="44107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D47"/>
    <w:rsid w:val="00291156"/>
    <w:rsid w:val="004A39A9"/>
    <w:rsid w:val="00B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0AA8A"/>
  <w15:docId w15:val="{C97C1FAF-FA5F-456A-B758-6DB09DD5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3" w:right="395" w:hanging="3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1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1156"/>
    <w:rPr>
      <w:rFonts w:ascii="Times New Roman" w:eastAsia="Times New Roman" w:hAnsi="Times New Roman" w:cs="Times New Roman"/>
      <w:lang w:val="az"/>
    </w:rPr>
  </w:style>
  <w:style w:type="paragraph" w:styleId="a7">
    <w:name w:val="footer"/>
    <w:basedOn w:val="a"/>
    <w:link w:val="a8"/>
    <w:uiPriority w:val="99"/>
    <w:unhideWhenUsed/>
    <w:rsid w:val="00291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56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2024-01-16T04:43:00Z</dcterms:created>
  <dcterms:modified xsi:type="dcterms:W3CDTF">2024-01-16T04:44:00Z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2024-01-16T00:00:00Z</vt:filetime>
  </property>
</Properties>
</file>